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34E6" w:rsidRDefault="00C407D1" w:rsidP="00C407D1">
      <w:pPr>
        <w:jc w:val="center"/>
      </w:pPr>
      <w:bookmarkStart w:id="0" w:name="_GoBack"/>
      <w:r w:rsidRPr="00C407D1">
        <w:rPr>
          <w:noProof/>
          <w:lang w:eastAsia="tr-TR"/>
        </w:rPr>
        <w:drawing>
          <wp:inline distT="0" distB="0" distL="0" distR="0">
            <wp:extent cx="5876925" cy="7943032"/>
            <wp:effectExtent l="0" t="0" r="0" b="1270"/>
            <wp:docPr id="1" name="Resim 1" descr="C:\Users\Anonim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onim\Desktop\1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325" cy="800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A5C46" w:rsidRDefault="00FA5C46" w:rsidP="00C407D1">
      <w:pPr>
        <w:sectPr w:rsidR="00FA5C46">
          <w:head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407D1" w:rsidRDefault="00C407D1" w:rsidP="00C407D1">
      <w:pPr>
        <w:jc w:val="center"/>
      </w:pPr>
      <w:r w:rsidRPr="00C407D1">
        <w:rPr>
          <w:noProof/>
          <w:lang w:eastAsia="tr-TR"/>
        </w:rPr>
        <w:lastRenderedPageBreak/>
        <w:drawing>
          <wp:inline distT="0" distB="0" distL="0" distR="0">
            <wp:extent cx="6087927" cy="8639175"/>
            <wp:effectExtent l="0" t="0" r="8255" b="0"/>
            <wp:docPr id="2" name="Resim 2" descr="C:\Users\Anonim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onim\Desktop\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54" cy="86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07D1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5EC" w:rsidRDefault="00EB65EC" w:rsidP="00FA5C46">
      <w:pPr>
        <w:spacing w:after="0" w:line="240" w:lineRule="auto"/>
      </w:pPr>
      <w:r>
        <w:separator/>
      </w:r>
    </w:p>
  </w:endnote>
  <w:endnote w:type="continuationSeparator" w:id="0">
    <w:p w:rsidR="00EB65EC" w:rsidRDefault="00EB65EC" w:rsidP="00FA5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5EC" w:rsidRDefault="00EB65EC" w:rsidP="00FA5C46">
      <w:pPr>
        <w:spacing w:after="0" w:line="240" w:lineRule="auto"/>
      </w:pPr>
      <w:r>
        <w:separator/>
      </w:r>
    </w:p>
  </w:footnote>
  <w:footnote w:type="continuationSeparator" w:id="0">
    <w:p w:rsidR="00EB65EC" w:rsidRDefault="00EB65EC" w:rsidP="00FA5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5C46" w:rsidRDefault="00380015" w:rsidP="00511C1E">
    <w:pPr>
      <w:pStyle w:val="stBilgi"/>
      <w:jc w:val="center"/>
      <w:rPr>
        <w:rFonts w:ascii="Times New Roman" w:hAnsi="Times New Roman" w:cs="Times New Roman"/>
        <w:b/>
      </w:rPr>
    </w:pPr>
    <w:r>
      <w:rPr>
        <w:rFonts w:ascii="Times New Roman" w:hAnsi="Times New Roman" w:cs="Times New Roman"/>
        <w:b/>
      </w:rPr>
      <w:t>DB-2(a) İmza Sirküleri (</w:t>
    </w:r>
    <w:r w:rsidR="00302EF0" w:rsidRPr="00302EF0">
      <w:rPr>
        <w:rFonts w:ascii="Times New Roman" w:hAnsi="Times New Roman" w:cs="Times New Roman"/>
        <w:b/>
      </w:rPr>
      <w:t>Temsil İlzam Yetkisi Belgesi</w:t>
    </w:r>
    <w:r>
      <w:rPr>
        <w:rFonts w:ascii="Times New Roman" w:hAnsi="Times New Roman" w:cs="Times New Roman"/>
        <w:b/>
      </w:rPr>
      <w:t>)</w:t>
    </w:r>
  </w:p>
  <w:p w:rsidR="00380015" w:rsidRPr="00302EF0" w:rsidRDefault="00380015" w:rsidP="00511C1E">
    <w:pPr>
      <w:pStyle w:val="stBilgi"/>
      <w:jc w:val="center"/>
      <w:rPr>
        <w:rFonts w:ascii="Times New Roman" w:hAnsi="Times New Roman" w:cs="Times New Roman"/>
        <w:b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5C46" w:rsidRPr="00BF531A" w:rsidRDefault="00FA5C46" w:rsidP="005E5E1E">
    <w:pPr>
      <w:pStyle w:val="Balk1"/>
      <w:jc w:val="right"/>
      <w:rPr>
        <w:rFonts w:asciiTheme="minorHAnsi" w:hAnsiTheme="minorHAnsi" w:cstheme="minorHAnsi"/>
        <w:color w:val="auto"/>
        <w:sz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0CA"/>
    <w:rsid w:val="00302EF0"/>
    <w:rsid w:val="00380015"/>
    <w:rsid w:val="004C43DB"/>
    <w:rsid w:val="00510ADC"/>
    <w:rsid w:val="00511C1E"/>
    <w:rsid w:val="005E433A"/>
    <w:rsid w:val="005E5E1E"/>
    <w:rsid w:val="0069796E"/>
    <w:rsid w:val="008234E6"/>
    <w:rsid w:val="00967797"/>
    <w:rsid w:val="009B3366"/>
    <w:rsid w:val="00AA0C87"/>
    <w:rsid w:val="00AC70CA"/>
    <w:rsid w:val="00BF531A"/>
    <w:rsid w:val="00C407D1"/>
    <w:rsid w:val="00E64C70"/>
    <w:rsid w:val="00EB65EC"/>
    <w:rsid w:val="00F93AE2"/>
    <w:rsid w:val="00FA5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288AF44"/>
  <w15:chartTrackingRefBased/>
  <w15:docId w15:val="{9ABDA0B9-2EAA-410F-AE03-5A0C65835C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70CA"/>
  </w:style>
  <w:style w:type="paragraph" w:styleId="Balk1">
    <w:name w:val="heading 1"/>
    <w:basedOn w:val="Normal"/>
    <w:next w:val="Normal"/>
    <w:link w:val="Balk1Char"/>
    <w:uiPriority w:val="9"/>
    <w:qFormat/>
    <w:rsid w:val="00FA5C4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A5C4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stBilgi">
    <w:name w:val="header"/>
    <w:basedOn w:val="Normal"/>
    <w:link w:val="stBilgiChar"/>
    <w:uiPriority w:val="99"/>
    <w:unhideWhenUsed/>
    <w:rsid w:val="00FA5C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A5C46"/>
  </w:style>
  <w:style w:type="paragraph" w:styleId="AltBilgi">
    <w:name w:val="footer"/>
    <w:basedOn w:val="Normal"/>
    <w:link w:val="AltBilgiChar"/>
    <w:uiPriority w:val="99"/>
    <w:unhideWhenUsed/>
    <w:rsid w:val="00FA5C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A5C46"/>
  </w:style>
  <w:style w:type="paragraph" w:styleId="BalonMetni">
    <w:name w:val="Balloon Text"/>
    <w:basedOn w:val="Normal"/>
    <w:link w:val="BalonMetniChar"/>
    <w:uiPriority w:val="99"/>
    <w:semiHidden/>
    <w:unhideWhenUsed/>
    <w:rsid w:val="00BF53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531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B5FC93-A1F2-4B3C-A996-50CF9E90E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BAKA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Mehmet BİLEN | Batı Akdeniz Kalkınma Ajansı</dc:creator>
  <cp:keywords/>
  <dc:description/>
  <cp:lastModifiedBy>Ayşe BAL</cp:lastModifiedBy>
  <cp:revision>11</cp:revision>
  <cp:lastPrinted>2022-01-20T16:26:00Z</cp:lastPrinted>
  <dcterms:created xsi:type="dcterms:W3CDTF">2022-01-14T08:42:00Z</dcterms:created>
  <dcterms:modified xsi:type="dcterms:W3CDTF">2026-03-09T13:40:00Z</dcterms:modified>
</cp:coreProperties>
</file>